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F53DD" w14:textId="77777777" w:rsidR="00D95589" w:rsidRPr="008D1847" w:rsidRDefault="001D434D" w:rsidP="001D434D">
      <w:pPr>
        <w:jc w:val="center"/>
        <w:rPr>
          <w:b/>
          <w:sz w:val="40"/>
          <w:szCs w:val="40"/>
          <w:u w:val="single"/>
        </w:rPr>
      </w:pPr>
      <w:r w:rsidRPr="008D1847">
        <w:rPr>
          <w:b/>
          <w:sz w:val="40"/>
          <w:szCs w:val="40"/>
          <w:u w:val="single"/>
        </w:rPr>
        <w:t>LDV Crab Feed 2026 Sponsorship Opportunities</w:t>
      </w:r>
    </w:p>
    <w:p w14:paraId="17F1104B" w14:textId="77777777" w:rsidR="001D434D" w:rsidRPr="001D434D" w:rsidRDefault="001D434D" w:rsidP="001D434D">
      <w:pPr>
        <w:jc w:val="center"/>
        <w:rPr>
          <w:sz w:val="40"/>
          <w:szCs w:val="40"/>
          <w:u w:val="single"/>
        </w:rPr>
      </w:pPr>
    </w:p>
    <w:p w14:paraId="160AB9E8" w14:textId="77777777" w:rsidR="001D434D" w:rsidRPr="001D434D" w:rsidRDefault="001D434D">
      <w:pPr>
        <w:rPr>
          <w:b/>
          <w:sz w:val="28"/>
          <w:szCs w:val="28"/>
          <w:u w:val="single"/>
        </w:rPr>
      </w:pPr>
      <w:r w:rsidRPr="001D434D">
        <w:rPr>
          <w:b/>
          <w:sz w:val="28"/>
          <w:szCs w:val="28"/>
          <w:u w:val="single"/>
        </w:rPr>
        <w:t>Bronze Sponsor- $500</w:t>
      </w:r>
    </w:p>
    <w:p w14:paraId="348AB6A6" w14:textId="77777777" w:rsidR="001D434D" w:rsidRPr="001D434D" w:rsidRDefault="001D434D">
      <w:pPr>
        <w:rPr>
          <w:rFonts w:ascii="Helvetica" w:hAnsi="Helvetica" w:cs="Helvetica"/>
          <w:color w:val="595959"/>
          <w:sz w:val="21"/>
          <w:szCs w:val="21"/>
          <w:shd w:val="clear" w:color="auto" w:fill="FFFFFF"/>
        </w:rPr>
      </w:pPr>
      <w:r>
        <w:rPr>
          <w:rFonts w:ascii="Helvetica" w:hAnsi="Helvetica" w:cs="Helvetica"/>
          <w:color w:val="595959"/>
          <w:sz w:val="21"/>
          <w:szCs w:val="21"/>
          <w:shd w:val="clear" w:color="auto" w:fill="FFFFFF"/>
        </w:rPr>
        <w:t>Our Bronze Sponsor includes recognition in our event program, and event signage</w:t>
      </w:r>
    </w:p>
    <w:p w14:paraId="488DCF14" w14:textId="77777777" w:rsidR="001D434D" w:rsidRPr="008D1847" w:rsidRDefault="001D434D">
      <w:pPr>
        <w:rPr>
          <w:b/>
          <w:sz w:val="28"/>
          <w:szCs w:val="28"/>
          <w:u w:val="single"/>
        </w:rPr>
      </w:pPr>
      <w:r w:rsidRPr="008D1847">
        <w:rPr>
          <w:b/>
          <w:sz w:val="28"/>
          <w:szCs w:val="28"/>
          <w:u w:val="single"/>
        </w:rPr>
        <w:t>Silver Sponsor-$800</w:t>
      </w:r>
    </w:p>
    <w:p w14:paraId="034E04C4" w14:textId="77777777" w:rsidR="001D434D" w:rsidRDefault="001D434D">
      <w:r>
        <w:rPr>
          <w:rFonts w:ascii="Helvetica" w:hAnsi="Helvetica" w:cs="Helvetica"/>
          <w:color w:val="595959"/>
          <w:sz w:val="21"/>
          <w:szCs w:val="21"/>
          <w:shd w:val="clear" w:color="auto" w:fill="FFFFFF"/>
        </w:rPr>
        <w:t>Our Silver Sponsor includes a table of 8, complimentary drink ticket for each person at the table, recognition in our event program, and event signage</w:t>
      </w:r>
    </w:p>
    <w:p w14:paraId="63198627" w14:textId="77777777" w:rsidR="001D434D" w:rsidRPr="008D1847" w:rsidRDefault="001D434D">
      <w:pPr>
        <w:rPr>
          <w:b/>
          <w:sz w:val="28"/>
          <w:szCs w:val="28"/>
          <w:u w:val="single"/>
        </w:rPr>
      </w:pPr>
      <w:r w:rsidRPr="008D1847">
        <w:rPr>
          <w:b/>
          <w:sz w:val="28"/>
          <w:szCs w:val="28"/>
          <w:u w:val="single"/>
        </w:rPr>
        <w:t>Gold Sponsor- $1,200</w:t>
      </w:r>
    </w:p>
    <w:p w14:paraId="653C73CA" w14:textId="77777777" w:rsidR="001D434D" w:rsidRDefault="001D434D">
      <w:r>
        <w:rPr>
          <w:rFonts w:ascii="Helvetica" w:hAnsi="Helvetica" w:cs="Helvetica"/>
          <w:color w:val="595959"/>
          <w:sz w:val="21"/>
          <w:szCs w:val="21"/>
          <w:shd w:val="clear" w:color="auto" w:fill="FFFFFF"/>
        </w:rPr>
        <w:t>Our Gold Sponsor includes a table of 10, complimentary drink ticket for each person at the table, signature toast, bottle of wine for table, full page advertising in our event program, recognition in our event program, event signage, and reserved parking at event</w:t>
      </w:r>
    </w:p>
    <w:p w14:paraId="5B32F342" w14:textId="77777777" w:rsidR="001D434D" w:rsidRPr="008D1847" w:rsidRDefault="001D434D">
      <w:pPr>
        <w:rPr>
          <w:b/>
          <w:sz w:val="28"/>
          <w:szCs w:val="28"/>
          <w:u w:val="single"/>
        </w:rPr>
      </w:pPr>
      <w:r w:rsidRPr="008D1847">
        <w:rPr>
          <w:b/>
          <w:sz w:val="28"/>
          <w:szCs w:val="28"/>
          <w:u w:val="single"/>
        </w:rPr>
        <w:t xml:space="preserve">Bar Sponsor- $1,400 </w:t>
      </w:r>
    </w:p>
    <w:p w14:paraId="4CAB13E0" w14:textId="77777777" w:rsidR="001D434D" w:rsidRDefault="001D434D">
      <w:pPr>
        <w:rPr>
          <w:rFonts w:ascii="Helvetica" w:hAnsi="Helvetica" w:cs="Helvetica"/>
          <w:color w:val="595959"/>
          <w:sz w:val="21"/>
          <w:szCs w:val="21"/>
          <w:shd w:val="clear" w:color="auto" w:fill="FFFFFF"/>
        </w:rPr>
      </w:pPr>
      <w:r>
        <w:rPr>
          <w:rFonts w:ascii="Helvetica" w:hAnsi="Helvetica" w:cs="Helvetica"/>
          <w:color w:val="595959"/>
          <w:sz w:val="21"/>
          <w:szCs w:val="21"/>
          <w:shd w:val="clear" w:color="auto" w:fill="FFFFFF"/>
        </w:rPr>
        <w:t>Our Bar Sponsor includes 3 complimentary drink tickets, recognition in our event program, and event signage.</w:t>
      </w:r>
    </w:p>
    <w:p w14:paraId="5A265D9A" w14:textId="77777777" w:rsidR="001D434D" w:rsidRPr="008D1847" w:rsidRDefault="001D434D">
      <w:pPr>
        <w:rPr>
          <w:b/>
          <w:sz w:val="28"/>
          <w:szCs w:val="28"/>
          <w:u w:val="single"/>
        </w:rPr>
      </w:pPr>
      <w:r w:rsidRPr="008D1847">
        <w:rPr>
          <w:b/>
          <w:sz w:val="28"/>
          <w:szCs w:val="28"/>
          <w:u w:val="single"/>
        </w:rPr>
        <w:t>Crab Sponsor</w:t>
      </w:r>
      <w:r w:rsidR="00926046">
        <w:rPr>
          <w:b/>
          <w:sz w:val="28"/>
          <w:szCs w:val="28"/>
          <w:u w:val="single"/>
        </w:rPr>
        <w:t>- $3</w:t>
      </w:r>
      <w:r w:rsidRPr="008D1847">
        <w:rPr>
          <w:b/>
          <w:sz w:val="28"/>
          <w:szCs w:val="28"/>
          <w:u w:val="single"/>
        </w:rPr>
        <w:t>,000</w:t>
      </w:r>
    </w:p>
    <w:p w14:paraId="0CE1C600" w14:textId="77777777" w:rsidR="001D434D" w:rsidRDefault="001D434D">
      <w:pPr>
        <w:rPr>
          <w:rFonts w:ascii="Helvetica" w:hAnsi="Helvetica" w:cs="Helvetica"/>
          <w:color w:val="595959"/>
          <w:sz w:val="21"/>
          <w:szCs w:val="21"/>
          <w:shd w:val="clear" w:color="auto" w:fill="FFFFFF"/>
        </w:rPr>
      </w:pPr>
      <w:r>
        <w:rPr>
          <w:rFonts w:ascii="Helvetica" w:hAnsi="Helvetica" w:cs="Helvetica"/>
          <w:color w:val="595959"/>
          <w:sz w:val="21"/>
          <w:szCs w:val="21"/>
          <w:shd w:val="clear" w:color="auto" w:fill="FFFFFF"/>
        </w:rPr>
        <w:t>Our Crab Sponsor includes podium recognition in saying "Here comes the crab sponsored by *insert name here*, a table of 8, complimentary drink ticket for each person at the table, full page advertising and recognition in our event program, bottle of wine for the table, and reserved parking at event</w:t>
      </w:r>
    </w:p>
    <w:p w14:paraId="4C759470" w14:textId="136CC985" w:rsidR="001D434D" w:rsidRDefault="001D434D"/>
    <w:p w14:paraId="4F7BB04F" w14:textId="3E0E28CC" w:rsidR="002C2E6F" w:rsidRPr="002C2E6F" w:rsidRDefault="002C2E6F" w:rsidP="002C2E6F">
      <w:pPr>
        <w:jc w:val="center"/>
        <w:rPr>
          <w:b/>
          <w:sz w:val="28"/>
          <w:szCs w:val="28"/>
          <w:u w:val="single"/>
        </w:rPr>
      </w:pPr>
      <w:r w:rsidRPr="002C2E6F">
        <w:rPr>
          <w:b/>
          <w:sz w:val="28"/>
          <w:szCs w:val="28"/>
          <w:u w:val="single"/>
        </w:rPr>
        <w:t xml:space="preserve">Please reach out to Morgan at (530)-526-7911 or </w:t>
      </w:r>
      <w:hyperlink r:id="rId4" w:history="1">
        <w:r w:rsidR="00F1722C" w:rsidRPr="00634A86">
          <w:rPr>
            <w:rStyle w:val="Hyperlink"/>
            <w:b/>
            <w:sz w:val="28"/>
            <w:szCs w:val="28"/>
          </w:rPr>
          <w:t>morgansellers5515@yahoo.com</w:t>
        </w:r>
      </w:hyperlink>
      <w:r w:rsidR="00F1722C">
        <w:rPr>
          <w:b/>
          <w:sz w:val="28"/>
          <w:szCs w:val="28"/>
          <w:u w:val="single"/>
        </w:rPr>
        <w:t xml:space="preserve"> for any sponsorship questions!</w:t>
      </w:r>
      <w:bookmarkStart w:id="0" w:name="_GoBack"/>
      <w:bookmarkEnd w:id="0"/>
    </w:p>
    <w:sectPr w:rsidR="002C2E6F" w:rsidRPr="002C2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34D"/>
    <w:rsid w:val="001D434D"/>
    <w:rsid w:val="002C2E6F"/>
    <w:rsid w:val="008D1847"/>
    <w:rsid w:val="00926046"/>
    <w:rsid w:val="00D95589"/>
    <w:rsid w:val="00F1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93BD"/>
  <w15:chartTrackingRefBased/>
  <w15:docId w15:val="{4A3B2573-B8DD-4829-9847-28A25040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72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rgansellers5515@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Hampton</dc:creator>
  <cp:keywords/>
  <dc:description/>
  <cp:lastModifiedBy>Morgan Hampton</cp:lastModifiedBy>
  <cp:revision>2</cp:revision>
  <dcterms:created xsi:type="dcterms:W3CDTF">2026-01-27T18:12:00Z</dcterms:created>
  <dcterms:modified xsi:type="dcterms:W3CDTF">2026-01-27T21:41:00Z</dcterms:modified>
</cp:coreProperties>
</file>